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A0" w:rsidRDefault="009606A0" w:rsidP="009606A0">
      <w:pPr>
        <w:pStyle w:val="Title"/>
      </w:pPr>
      <w:r>
        <w:t>201</w:t>
      </w:r>
      <w:r w:rsidR="00B409E1">
        <w:t>9</w:t>
      </w:r>
      <w:r>
        <w:t xml:space="preserve"> </w:t>
      </w:r>
      <w:r w:rsidR="005B5C4B">
        <w:t>NV/</w:t>
      </w:r>
      <w:r>
        <w:t>RPAC TRUSTEES</w:t>
      </w:r>
    </w:p>
    <w:p w:rsidR="0005578D" w:rsidRDefault="0005578D" w:rsidP="009606A0">
      <w:pPr>
        <w:pStyle w:val="Title"/>
        <w:pBdr>
          <w:bottom w:val="single" w:sz="12" w:space="1" w:color="auto"/>
        </w:pBdr>
      </w:pPr>
      <w:r>
        <w:t>NORTHERN VIRGINIA ASSOCIATION OF REALTORS®</w:t>
      </w:r>
    </w:p>
    <w:p w:rsidR="00E4040B" w:rsidRDefault="00E4040B" w:rsidP="009606A0">
      <w:pPr>
        <w:pStyle w:val="Title"/>
        <w:sectPr w:rsidR="00E4040B" w:rsidSect="003974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578D" w:rsidRDefault="0005578D" w:rsidP="00397488">
      <w:pPr>
        <w:contextualSpacing/>
        <w:rPr>
          <w:b/>
        </w:rPr>
      </w:pPr>
    </w:p>
    <w:p w:rsidR="00397488" w:rsidRPr="00397488" w:rsidRDefault="00B409E1" w:rsidP="00397488">
      <w:pPr>
        <w:contextualSpacing/>
        <w:rPr>
          <w:b/>
        </w:rPr>
      </w:pPr>
      <w:r>
        <w:rPr>
          <w:b/>
        </w:rPr>
        <w:t xml:space="preserve">Angie </w:t>
      </w:r>
      <w:proofErr w:type="spellStart"/>
      <w:r>
        <w:rPr>
          <w:b/>
        </w:rPr>
        <w:t>Delboy</w:t>
      </w:r>
      <w:proofErr w:type="spellEnd"/>
      <w:r w:rsidR="00397488" w:rsidRPr="00397488">
        <w:rPr>
          <w:b/>
        </w:rPr>
        <w:t xml:space="preserve">, </w:t>
      </w:r>
      <w:r w:rsidR="00397488" w:rsidRPr="00397488">
        <w:rPr>
          <w:b/>
          <w:i/>
        </w:rPr>
        <w:t>Chair</w:t>
      </w:r>
      <w:r w:rsidR="00397488" w:rsidRPr="00397488">
        <w:rPr>
          <w:b/>
        </w:rPr>
        <w:t xml:space="preserve"> </w:t>
      </w:r>
    </w:p>
    <w:p w:rsidR="00397488" w:rsidRPr="00397488" w:rsidRDefault="00B409E1" w:rsidP="00397488">
      <w:pPr>
        <w:contextualSpacing/>
        <w:rPr>
          <w:b/>
        </w:rPr>
      </w:pPr>
      <w:r>
        <w:rPr>
          <w:b/>
        </w:rPr>
        <w:t xml:space="preserve">Katharine </w:t>
      </w:r>
      <w:proofErr w:type="spellStart"/>
      <w:r>
        <w:rPr>
          <w:b/>
        </w:rPr>
        <w:t>Kratovil</w:t>
      </w:r>
      <w:proofErr w:type="spellEnd"/>
      <w:r w:rsidR="00397488">
        <w:rPr>
          <w:b/>
        </w:rPr>
        <w:t>,</w:t>
      </w:r>
      <w:r w:rsidR="00397488" w:rsidRPr="00397488">
        <w:rPr>
          <w:b/>
        </w:rPr>
        <w:t xml:space="preserve"> </w:t>
      </w:r>
      <w:r w:rsidR="00397488" w:rsidRPr="00397488">
        <w:rPr>
          <w:b/>
          <w:i/>
        </w:rPr>
        <w:t>Vice Chair</w:t>
      </w:r>
      <w:r w:rsidR="00397488" w:rsidRPr="00397488">
        <w:rPr>
          <w:b/>
        </w:rPr>
        <w:t xml:space="preserve"> </w:t>
      </w:r>
    </w:p>
    <w:p w:rsidR="00397488" w:rsidRPr="00397488" w:rsidRDefault="00397488" w:rsidP="00397488">
      <w:pPr>
        <w:contextualSpacing/>
        <w:rPr>
          <w:b/>
        </w:rPr>
      </w:pPr>
    </w:p>
    <w:p w:rsidR="00397488" w:rsidRPr="00397488" w:rsidRDefault="00397488" w:rsidP="00397488">
      <w:pPr>
        <w:contextualSpacing/>
        <w:rPr>
          <w:b/>
        </w:rPr>
      </w:pPr>
      <w:r w:rsidRPr="00397488">
        <w:rPr>
          <w:b/>
        </w:rPr>
        <w:t xml:space="preserve">Bob Adamson </w:t>
      </w:r>
    </w:p>
    <w:p w:rsidR="00397488" w:rsidRDefault="00397488" w:rsidP="00397488">
      <w:pPr>
        <w:contextualSpacing/>
        <w:rPr>
          <w:b/>
        </w:rPr>
      </w:pPr>
      <w:r w:rsidRPr="00397488">
        <w:rPr>
          <w:b/>
        </w:rPr>
        <w:t xml:space="preserve">Lorraine Arora </w:t>
      </w:r>
    </w:p>
    <w:p w:rsidR="00B409E1" w:rsidRPr="00397488" w:rsidRDefault="00B409E1" w:rsidP="00397488">
      <w:pPr>
        <w:contextualSpacing/>
        <w:rPr>
          <w:b/>
        </w:rPr>
      </w:pPr>
      <w:r>
        <w:rPr>
          <w:b/>
        </w:rPr>
        <w:t>Candice Bower</w:t>
      </w:r>
    </w:p>
    <w:p w:rsidR="00B409E1" w:rsidRDefault="00397488" w:rsidP="00397488">
      <w:pPr>
        <w:contextualSpacing/>
        <w:rPr>
          <w:b/>
        </w:rPr>
      </w:pPr>
      <w:r w:rsidRPr="00397488">
        <w:rPr>
          <w:b/>
        </w:rPr>
        <w:t>Genevieve Concannon</w:t>
      </w:r>
    </w:p>
    <w:p w:rsidR="00397488" w:rsidRPr="00397488" w:rsidRDefault="00B409E1" w:rsidP="00397488">
      <w:pPr>
        <w:contextualSpacing/>
        <w:rPr>
          <w:b/>
        </w:rPr>
      </w:pPr>
      <w:r>
        <w:rPr>
          <w:b/>
        </w:rPr>
        <w:t>Shelia Jackson</w:t>
      </w:r>
      <w:r w:rsidR="00397488" w:rsidRPr="00397488">
        <w:rPr>
          <w:b/>
        </w:rPr>
        <w:t xml:space="preserve"> </w:t>
      </w:r>
    </w:p>
    <w:p w:rsidR="00397488" w:rsidRPr="00397488" w:rsidRDefault="00397488" w:rsidP="00397488">
      <w:pPr>
        <w:contextualSpacing/>
        <w:rPr>
          <w:b/>
        </w:rPr>
      </w:pPr>
      <w:r w:rsidRPr="00397488">
        <w:rPr>
          <w:b/>
        </w:rPr>
        <w:t xml:space="preserve">Nicholas Lagos </w:t>
      </w:r>
    </w:p>
    <w:p w:rsidR="00B409E1" w:rsidRDefault="00397488" w:rsidP="00397488">
      <w:pPr>
        <w:contextualSpacing/>
        <w:rPr>
          <w:b/>
        </w:rPr>
      </w:pPr>
      <w:r w:rsidRPr="00397488">
        <w:rPr>
          <w:b/>
        </w:rPr>
        <w:t>Gary Lange</w:t>
      </w:r>
    </w:p>
    <w:p w:rsidR="00397488" w:rsidRPr="00397488" w:rsidRDefault="00B409E1" w:rsidP="00397488">
      <w:pPr>
        <w:contextualSpacing/>
        <w:rPr>
          <w:b/>
        </w:rPr>
      </w:pPr>
      <w:r>
        <w:rPr>
          <w:b/>
        </w:rPr>
        <w:t>Peter Nguyen</w:t>
      </w:r>
    </w:p>
    <w:p w:rsidR="00397488" w:rsidRPr="00397488" w:rsidRDefault="00397488" w:rsidP="00397488">
      <w:pPr>
        <w:contextualSpacing/>
        <w:rPr>
          <w:b/>
        </w:rPr>
      </w:pPr>
      <w:r w:rsidRPr="00397488">
        <w:rPr>
          <w:b/>
        </w:rPr>
        <w:t>Ann Yanagihara</w:t>
      </w:r>
    </w:p>
    <w:p w:rsidR="00397488" w:rsidRDefault="00397488" w:rsidP="00397488">
      <w:pPr>
        <w:contextualSpacing/>
      </w:pPr>
      <w:bookmarkStart w:id="0" w:name="_GoBack"/>
      <w:bookmarkEnd w:id="0"/>
    </w:p>
    <w:p w:rsidR="00397488" w:rsidRPr="00397488" w:rsidRDefault="00397488" w:rsidP="00397488">
      <w:r w:rsidRPr="00397488">
        <w:t>The Committee shall be comprised of eleven (11) voting Trustees:  Two RPAC of Virg</w:t>
      </w:r>
      <w:r>
        <w:t xml:space="preserve">inia Trustees representing NVAR; </w:t>
      </w:r>
      <w:r w:rsidRPr="00397488">
        <w:t>One at-large NVAR contributor to Northern Virginia/RPAC;  Two at-large members of the NVAR Board of Directors;  Northern Virginia/RPAC Campaign Committee Chairman</w:t>
      </w:r>
      <w:r>
        <w:t xml:space="preserve">; </w:t>
      </w:r>
      <w:r w:rsidRPr="00397488">
        <w:t>the NVAR Public Policy Committee Chairman and Vice Chairman</w:t>
      </w:r>
      <w:r>
        <w:t xml:space="preserve">; </w:t>
      </w:r>
      <w:r w:rsidRPr="00397488">
        <w:t>Chairman of the NVAR Legislative Bill Review Task Force;  and two additional NVAR members for 1-year terms (or the equivalent of any of the above).</w:t>
      </w:r>
    </w:p>
    <w:p w:rsidR="00397488" w:rsidRDefault="00397488" w:rsidP="00397488">
      <w:pPr>
        <w:contextualSpacing/>
      </w:pPr>
    </w:p>
    <w:sectPr w:rsidR="00397488" w:rsidSect="003974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AF1"/>
    <w:multiLevelType w:val="hybridMultilevel"/>
    <w:tmpl w:val="A0E6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3CF6"/>
    <w:multiLevelType w:val="hybridMultilevel"/>
    <w:tmpl w:val="BC0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A0"/>
    <w:rsid w:val="0005578D"/>
    <w:rsid w:val="00085718"/>
    <w:rsid w:val="000F5202"/>
    <w:rsid w:val="00103245"/>
    <w:rsid w:val="00185E94"/>
    <w:rsid w:val="001A31AF"/>
    <w:rsid w:val="00211369"/>
    <w:rsid w:val="00211CB3"/>
    <w:rsid w:val="002600CF"/>
    <w:rsid w:val="00331DB5"/>
    <w:rsid w:val="003973AE"/>
    <w:rsid w:val="00397488"/>
    <w:rsid w:val="004113FB"/>
    <w:rsid w:val="004C2F94"/>
    <w:rsid w:val="005B5C4B"/>
    <w:rsid w:val="005C7022"/>
    <w:rsid w:val="007048AD"/>
    <w:rsid w:val="00705DF9"/>
    <w:rsid w:val="0071495C"/>
    <w:rsid w:val="007326C6"/>
    <w:rsid w:val="00755642"/>
    <w:rsid w:val="007B3446"/>
    <w:rsid w:val="007B6336"/>
    <w:rsid w:val="008011B5"/>
    <w:rsid w:val="008054B9"/>
    <w:rsid w:val="008E6133"/>
    <w:rsid w:val="009606A0"/>
    <w:rsid w:val="0098412D"/>
    <w:rsid w:val="009E7BAA"/>
    <w:rsid w:val="00A2799D"/>
    <w:rsid w:val="00AC7205"/>
    <w:rsid w:val="00B3609A"/>
    <w:rsid w:val="00B409E1"/>
    <w:rsid w:val="00B438BD"/>
    <w:rsid w:val="00B56D02"/>
    <w:rsid w:val="00B76315"/>
    <w:rsid w:val="00BC5802"/>
    <w:rsid w:val="00C045DD"/>
    <w:rsid w:val="00C14731"/>
    <w:rsid w:val="00C313BA"/>
    <w:rsid w:val="00C3485B"/>
    <w:rsid w:val="00CA6C46"/>
    <w:rsid w:val="00CC500D"/>
    <w:rsid w:val="00CF5F78"/>
    <w:rsid w:val="00D11E5D"/>
    <w:rsid w:val="00D32B04"/>
    <w:rsid w:val="00D52B62"/>
    <w:rsid w:val="00E4040B"/>
    <w:rsid w:val="00EC3DAE"/>
    <w:rsid w:val="00F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9CAE"/>
  <w15:docId w15:val="{41F3ABEB-B35C-49DB-8350-E8B1CA3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6A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6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606A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06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C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5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24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4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A157-EEE4-9147-AE79-A83125BA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</dc:creator>
  <cp:lastModifiedBy>Paula Martino</cp:lastModifiedBy>
  <cp:revision>2</cp:revision>
  <cp:lastPrinted>2018-01-03T20:39:00Z</cp:lastPrinted>
  <dcterms:created xsi:type="dcterms:W3CDTF">2019-01-14T19:16:00Z</dcterms:created>
  <dcterms:modified xsi:type="dcterms:W3CDTF">2019-01-14T19:16:00Z</dcterms:modified>
</cp:coreProperties>
</file>